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9" w:rsidRDefault="005D5079" w:rsidP="005D5079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81025"/>
            <wp:effectExtent l="0" t="0" r="9525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9" w:rsidRDefault="005D5079" w:rsidP="005D5079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НА</w:t>
      </w:r>
    </w:p>
    <w:p w:rsidR="005D5079" w:rsidRDefault="005D5079" w:rsidP="005D5079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чернігівська обласна державна адміністрація</w:t>
      </w:r>
    </w:p>
    <w:p w:rsidR="005D5079" w:rsidRDefault="005D5079" w:rsidP="005D5079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>УПРАВЛІННЯ  КАПІТАЛЬНОГО БУДІВНИЦТВА</w:t>
      </w:r>
    </w:p>
    <w:p w:rsidR="005D5079" w:rsidRDefault="005D5079" w:rsidP="005D5079">
      <w:pPr>
        <w:jc w:val="center"/>
        <w:rPr>
          <w:b/>
          <w:sz w:val="28"/>
          <w:szCs w:val="28"/>
          <w:lang w:val="uk-UA"/>
        </w:rPr>
      </w:pPr>
    </w:p>
    <w:p w:rsidR="005D5079" w:rsidRDefault="005D5079" w:rsidP="005D50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D5079" w:rsidRDefault="005D5079" w:rsidP="005D5079">
      <w:pPr>
        <w:jc w:val="both"/>
        <w:rPr>
          <w:sz w:val="28"/>
          <w:szCs w:val="28"/>
          <w:u w:val="single"/>
          <w:lang w:val="ru-RU"/>
        </w:rPr>
      </w:pPr>
    </w:p>
    <w:p w:rsidR="005D5079" w:rsidRDefault="00703669" w:rsidP="005D507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07 лютого 2022</w:t>
      </w:r>
      <w:r w:rsidR="005D5079">
        <w:rPr>
          <w:sz w:val="28"/>
          <w:szCs w:val="28"/>
          <w:lang w:val="ru-RU"/>
        </w:rPr>
        <w:t xml:space="preserve"> р.            </w:t>
      </w: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5D5079">
        <w:rPr>
          <w:sz w:val="28"/>
          <w:szCs w:val="28"/>
          <w:lang w:val="ru-RU"/>
        </w:rPr>
        <w:t xml:space="preserve">   </w:t>
      </w:r>
      <w:proofErr w:type="spellStart"/>
      <w:r w:rsidR="005D5079">
        <w:rPr>
          <w:sz w:val="28"/>
          <w:szCs w:val="28"/>
          <w:lang w:val="ru-RU"/>
        </w:rPr>
        <w:t>Че</w:t>
      </w:r>
      <w:r>
        <w:rPr>
          <w:sz w:val="28"/>
          <w:szCs w:val="28"/>
          <w:lang w:val="ru-RU"/>
        </w:rPr>
        <w:t>рнігів</w:t>
      </w:r>
      <w:proofErr w:type="spellEnd"/>
      <w:r>
        <w:rPr>
          <w:sz w:val="28"/>
          <w:szCs w:val="28"/>
          <w:lang w:val="ru-RU"/>
        </w:rPr>
        <w:t xml:space="preserve">                                             № 20</w:t>
      </w:r>
      <w:r w:rsidR="005D5079">
        <w:rPr>
          <w:sz w:val="28"/>
          <w:szCs w:val="28"/>
          <w:lang w:val="ru-RU"/>
        </w:rPr>
        <w:t xml:space="preserve">  </w:t>
      </w: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введення в дію </w:t>
      </w: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r w:rsidRPr="00D30124">
        <w:rPr>
          <w:b/>
          <w:i/>
          <w:sz w:val="28"/>
          <w:szCs w:val="28"/>
          <w:lang w:val="uk-UA"/>
        </w:rPr>
        <w:t xml:space="preserve">переліку змін </w:t>
      </w:r>
      <w:r>
        <w:rPr>
          <w:b/>
          <w:i/>
          <w:sz w:val="28"/>
          <w:szCs w:val="28"/>
          <w:lang w:val="uk-UA"/>
        </w:rPr>
        <w:t>до штатного</w:t>
      </w: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розпису Управління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Pr="007E203F" w:rsidRDefault="005D5079" w:rsidP="005D50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12 березня               2005 року № 179 «Про упорядкування структури апарату центральних органів виконавчої влади, їх територіальних підрозділів та місцевих державних адміністрацій»,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16 листопада 2021 року № 194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Default="005D5079" w:rsidP="005D5079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ВВЕСТИ в дію з 21 жовтня 2021 року перелік змін №</w:t>
      </w:r>
      <w:r w:rsidR="005134B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штатного розпису  на 2021 рік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Відділу фінансового забезпечення Управління капітального будівництва Чернігівської обласної державної адміністрації врахувати відповідні зміни у подальшій роботі.</w:t>
      </w: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наказу залишаю за собою.</w:t>
      </w: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F93B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F93BD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Наталія КОВАЛЬЧУК</w:t>
      </w:r>
    </w:p>
    <w:p w:rsidR="005D5079" w:rsidRDefault="005D5079" w:rsidP="005D5079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3370C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</w:p>
    <w:sectPr w:rsidR="005D5079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19D6"/>
    <w:rsid w:val="000075C6"/>
    <w:rsid w:val="000442CB"/>
    <w:rsid w:val="000C1776"/>
    <w:rsid w:val="000F3861"/>
    <w:rsid w:val="00130437"/>
    <w:rsid w:val="00141E5D"/>
    <w:rsid w:val="00161AA1"/>
    <w:rsid w:val="00233AB3"/>
    <w:rsid w:val="002E7D3B"/>
    <w:rsid w:val="00376FB6"/>
    <w:rsid w:val="003E3D54"/>
    <w:rsid w:val="004766E9"/>
    <w:rsid w:val="00486AF6"/>
    <w:rsid w:val="005134B2"/>
    <w:rsid w:val="0053370C"/>
    <w:rsid w:val="0053775F"/>
    <w:rsid w:val="0058634E"/>
    <w:rsid w:val="005D5079"/>
    <w:rsid w:val="005D51DF"/>
    <w:rsid w:val="005F18EC"/>
    <w:rsid w:val="0060590F"/>
    <w:rsid w:val="006D4A77"/>
    <w:rsid w:val="00703669"/>
    <w:rsid w:val="007240F1"/>
    <w:rsid w:val="0073701C"/>
    <w:rsid w:val="00795438"/>
    <w:rsid w:val="007C4F79"/>
    <w:rsid w:val="007E203F"/>
    <w:rsid w:val="00855214"/>
    <w:rsid w:val="0086258D"/>
    <w:rsid w:val="00987155"/>
    <w:rsid w:val="009A3A34"/>
    <w:rsid w:val="00A340D0"/>
    <w:rsid w:val="00A656B2"/>
    <w:rsid w:val="00AD2B4E"/>
    <w:rsid w:val="00B830A1"/>
    <w:rsid w:val="00BD5DC8"/>
    <w:rsid w:val="00CB7870"/>
    <w:rsid w:val="00D016DC"/>
    <w:rsid w:val="00D30124"/>
    <w:rsid w:val="00D80064"/>
    <w:rsid w:val="00DA6F46"/>
    <w:rsid w:val="00DC3DB4"/>
    <w:rsid w:val="00E95E8E"/>
    <w:rsid w:val="00F073AD"/>
    <w:rsid w:val="00F528B1"/>
    <w:rsid w:val="00F60582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CB80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A891-12B7-4584-9CE3-6CF1C755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2022-12-13T08:08:00Z</cp:lastPrinted>
  <dcterms:created xsi:type="dcterms:W3CDTF">2022-12-13T08:33:00Z</dcterms:created>
  <dcterms:modified xsi:type="dcterms:W3CDTF">2022-12-13T09:00:00Z</dcterms:modified>
</cp:coreProperties>
</file>